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3AF" w:rsidRDefault="00AA630F" w:rsidP="00B733AF">
      <w:pPr>
        <w:jc w:val="center"/>
        <w:rPr>
          <w:rFonts w:ascii="Mangal" w:hAnsi="Mangal" w:cs="Mangal" w:hint="cs"/>
          <w:b/>
          <w:lang w:bidi="hi-IN"/>
        </w:rPr>
      </w:pPr>
      <w:r w:rsidRPr="00E13F94">
        <w:rPr>
          <w:rFonts w:ascii="Kruti Dev 021" w:hAnsi="Kruti Dev 021"/>
          <w:b/>
          <w:noProof/>
          <w:lang w:bidi="hi-IN"/>
        </w:rPr>
        <w:drawing>
          <wp:inline distT="0" distB="0" distL="0" distR="0">
            <wp:extent cx="504825" cy="56324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3AF" w:rsidRDefault="00B733AF" w:rsidP="00B733AF">
      <w:pPr>
        <w:jc w:val="center"/>
        <w:rPr>
          <w:rFonts w:ascii="Mangal" w:hAnsi="Mangal" w:cs="Mangal" w:hint="cs"/>
          <w:b/>
          <w:lang w:bidi="hi-IN"/>
        </w:rPr>
      </w:pPr>
    </w:p>
    <w:p w:rsidR="00B733AF" w:rsidRDefault="00B733AF" w:rsidP="00B733AF">
      <w:pPr>
        <w:jc w:val="center"/>
        <w:rPr>
          <w:rFonts w:ascii="Mangal" w:hAnsi="Mangal" w:cs="Mangal" w:hint="cs"/>
          <w:b/>
          <w:lang w:bidi="hi-IN"/>
        </w:rPr>
      </w:pPr>
    </w:p>
    <w:p w:rsidR="00B733AF" w:rsidRDefault="00B733AF" w:rsidP="00B733AF">
      <w:pPr>
        <w:jc w:val="center"/>
        <w:rPr>
          <w:rFonts w:ascii="Mangal" w:hAnsi="Mangal" w:cs="Mangal" w:hint="cs"/>
          <w:b/>
          <w:lang w:bidi="hi-IN"/>
        </w:rPr>
      </w:pPr>
    </w:p>
    <w:p w:rsidR="00B733AF" w:rsidRDefault="00B733AF" w:rsidP="00B733AF">
      <w:pPr>
        <w:jc w:val="center"/>
        <w:rPr>
          <w:rFonts w:ascii="Mangal" w:hAnsi="Mangal" w:cs="Mangal" w:hint="cs"/>
          <w:b/>
          <w:lang w:bidi="hi-IN"/>
        </w:rPr>
      </w:pPr>
    </w:p>
    <w:p w:rsidR="00B733AF" w:rsidRDefault="00B733AF" w:rsidP="00B733AF">
      <w:pPr>
        <w:jc w:val="center"/>
        <w:rPr>
          <w:rFonts w:ascii="Mangal" w:hAnsi="Mangal" w:cs="Mangal" w:hint="cs"/>
          <w:b/>
          <w:lang w:bidi="hi-IN"/>
        </w:rPr>
      </w:pPr>
    </w:p>
    <w:p w:rsidR="00AA630F" w:rsidRDefault="00AA630F" w:rsidP="00B733AF">
      <w:pPr>
        <w:jc w:val="center"/>
        <w:rPr>
          <w:rFonts w:ascii="Mangal" w:hAnsi="Mangal" w:cs="Mangal"/>
          <w:b/>
        </w:rPr>
      </w:pPr>
      <w:r>
        <w:rPr>
          <w:rFonts w:ascii="Kruti Dev 021" w:hAnsi="Kruti Dev 021"/>
          <w:b/>
        </w:rPr>
        <w:br w:type="textWrapping" w:clear="all"/>
      </w:r>
    </w:p>
    <w:p w:rsidR="00AA630F" w:rsidRPr="00AA630F" w:rsidRDefault="00AA630F" w:rsidP="00AA630F">
      <w:pPr>
        <w:rPr>
          <w:rFonts w:ascii="Mangal" w:hAnsi="Mangal" w:cs="Latha"/>
          <w:b/>
          <w:bCs/>
          <w:sz w:val="22"/>
          <w:szCs w:val="22"/>
          <w:u w:val="single"/>
          <w:lang w:bidi="ta-IN"/>
        </w:rPr>
      </w:pPr>
      <w:r>
        <w:rPr>
          <w:sz w:val="22"/>
          <w:szCs w:val="22"/>
        </w:rPr>
        <w:t xml:space="preserve">   </w:t>
      </w:r>
      <w:r>
        <w:rPr>
          <w:rFonts w:cstheme="minorBidi" w:hint="cs"/>
          <w:sz w:val="22"/>
          <w:cs/>
          <w:lang w:bidi="hi-IN"/>
        </w:rPr>
        <w:t xml:space="preserve">                               </w:t>
      </w:r>
      <w:r w:rsidRPr="00AA630F">
        <w:rPr>
          <w:rFonts w:cstheme="minorBidi" w:hint="cs"/>
          <w:b/>
          <w:bCs/>
          <w:sz w:val="22"/>
          <w:u w:val="single"/>
          <w:cs/>
          <w:lang w:bidi="hi-IN"/>
        </w:rPr>
        <w:t xml:space="preserve">स्वीकृति आदेश / </w:t>
      </w:r>
      <w:r w:rsidRPr="00AA630F">
        <w:rPr>
          <w:rFonts w:cs="Latha"/>
          <w:b/>
          <w:bCs/>
          <w:sz w:val="22"/>
          <w:szCs w:val="22"/>
          <w:u w:val="single"/>
          <w:lang w:bidi="ta-IN"/>
        </w:rPr>
        <w:t>SANCTION ORDER</w:t>
      </w:r>
    </w:p>
    <w:p w:rsidR="00AA630F" w:rsidRDefault="00AA630F" w:rsidP="00AA630F">
      <w:pPr>
        <w:jc w:val="center"/>
        <w:rPr>
          <w:rFonts w:cstheme="minorBidi"/>
          <w:sz w:val="22"/>
          <w:lang w:bidi="hi-IN"/>
        </w:rPr>
      </w:pPr>
      <w:r>
        <w:rPr>
          <w:rFonts w:cstheme="minorBidi"/>
          <w:sz w:val="22"/>
          <w:cs/>
          <w:lang w:bidi="hi-IN"/>
        </w:rPr>
        <w:t>*****</w:t>
      </w:r>
    </w:p>
    <w:p w:rsidR="00AA630F" w:rsidRDefault="00AA630F" w:rsidP="00AA630F">
      <w:pPr>
        <w:rPr>
          <w:rFonts w:cstheme="minorBidi"/>
          <w:sz w:val="22"/>
          <w:lang w:bidi="hi-IN"/>
        </w:rPr>
      </w:pPr>
    </w:p>
    <w:p w:rsidR="00AA630F" w:rsidRDefault="00AA630F" w:rsidP="00AA630F">
      <w:pPr>
        <w:ind w:left="284"/>
      </w:pPr>
      <w:r>
        <w:rPr>
          <w:rFonts w:ascii="Mangal" w:hAnsi="Mangal" w:cs="Mangal"/>
          <w:sz w:val="22"/>
          <w:szCs w:val="22"/>
          <w:rtl/>
        </w:rPr>
        <w:t xml:space="preserve">           </w:t>
      </w:r>
      <w:r>
        <w:rPr>
          <w:rFonts w:ascii="Mangal" w:hAnsi="Mangal" w:cs="Mangal"/>
          <w:cs/>
          <w:lang w:bidi="hi-IN"/>
        </w:rPr>
        <w:t>मुझे</w:t>
      </w:r>
      <w:r>
        <w:rPr>
          <w:rFonts w:ascii="Mangal" w:hAnsi="Mangal" w:cs="Mangal"/>
        </w:rPr>
        <w:t xml:space="preserve">, </w:t>
      </w:r>
      <w:r w:rsidR="001552DF">
        <w:rPr>
          <w:rFonts w:ascii="Mangal" w:hAnsi="Mangal" w:cs="Mangal" w:hint="cs"/>
          <w:cs/>
          <w:lang w:bidi="hi-IN"/>
        </w:rPr>
        <w:t xml:space="preserve">मेसर्स  </w:t>
      </w:r>
      <w:r w:rsidR="00121A77">
        <w:rPr>
          <w:rFonts w:ascii="Mangal" w:hAnsi="Mangal" w:cs="Mangal" w:hint="cs"/>
          <w:cs/>
          <w:lang w:bidi="hi-IN"/>
        </w:rPr>
        <w:t xml:space="preserve">                       द्वारा </w:t>
      </w:r>
      <w:r w:rsidR="00FB51AC">
        <w:rPr>
          <w:rFonts w:ascii="Mangal" w:hAnsi="Mangal" w:cs="Mangal"/>
          <w:lang w:bidi="hi-IN"/>
        </w:rPr>
        <w:t xml:space="preserve">10 </w:t>
      </w:r>
      <w:r w:rsidR="00FB51AC">
        <w:rPr>
          <w:rFonts w:ascii="Mangal" w:hAnsi="Mangal" w:cs="Mangal" w:hint="cs"/>
          <w:cs/>
          <w:lang w:bidi="hi-IN"/>
        </w:rPr>
        <w:t xml:space="preserve">कुशल सहायकों के जरिए </w:t>
      </w:r>
      <w:r w:rsidR="00121A77">
        <w:rPr>
          <w:rFonts w:ascii="Mangal" w:hAnsi="Mangal" w:cs="Mangal" w:hint="cs"/>
          <w:cs/>
          <w:lang w:bidi="hi-IN"/>
        </w:rPr>
        <w:t>दी जाने वाली</w:t>
      </w:r>
      <w:r w:rsidR="001552DF">
        <w:rPr>
          <w:rFonts w:ascii="Mangal" w:hAnsi="Mangal" w:cs="Mangal" w:hint="cs"/>
          <w:cs/>
          <w:lang w:bidi="hi-IN"/>
        </w:rPr>
        <w:t xml:space="preserve"> </w:t>
      </w:r>
      <w:r w:rsidR="00FB51AC">
        <w:rPr>
          <w:rFonts w:ascii="Mangal" w:hAnsi="Mangal" w:cs="Mangal" w:hint="cs"/>
          <w:cs/>
          <w:lang w:bidi="hi-IN"/>
        </w:rPr>
        <w:t xml:space="preserve">सेवा हेतु माह           , 2016 के लिए </w:t>
      </w:r>
      <w:r w:rsidR="001552DF">
        <w:rPr>
          <w:rFonts w:ascii="Mangal" w:hAnsi="Mangal" w:cs="Mangal" w:hint="cs"/>
          <w:cs/>
          <w:lang w:bidi="hi-IN"/>
        </w:rPr>
        <w:t>बहि</w:t>
      </w:r>
      <w:r w:rsidR="001552DF">
        <w:rPr>
          <w:rFonts w:ascii="Mangal" w:hAnsi="Mangal" w:cs="Mangal"/>
        </w:rPr>
        <w:t>:</w:t>
      </w:r>
      <w:r w:rsidR="001552DF">
        <w:rPr>
          <w:rFonts w:ascii="Mangal" w:hAnsi="Mangal" w:cs="Mangal" w:hint="cs"/>
          <w:cs/>
          <w:lang w:bidi="hi-IN"/>
        </w:rPr>
        <w:t>स्त्रोत</w:t>
      </w:r>
      <w:r w:rsidR="00693C51">
        <w:rPr>
          <w:rFonts w:ascii="Mangal" w:hAnsi="Mangal" w:cs="Mangal"/>
          <w:lang w:bidi="hi-IN"/>
        </w:rPr>
        <w:t xml:space="preserve"> </w:t>
      </w:r>
      <w:r w:rsidR="001552DF">
        <w:rPr>
          <w:rFonts w:ascii="Mangal" w:hAnsi="Mangal" w:cs="Mangal" w:hint="cs"/>
          <w:cs/>
          <w:lang w:bidi="hi-IN"/>
        </w:rPr>
        <w:t>व्यय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हेतु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रु</w:t>
      </w:r>
      <w:r>
        <w:rPr>
          <w:rFonts w:ascii="Mangal" w:hAnsi="Mangal" w:cs="Mangal"/>
          <w:rtl/>
        </w:rPr>
        <w:t xml:space="preserve">. </w:t>
      </w:r>
      <w:r>
        <w:rPr>
          <w:rFonts w:ascii="Mangal" w:hAnsi="Mangal" w:cs="Mangal"/>
          <w:lang w:bidi="hi-IN"/>
        </w:rPr>
        <w:t xml:space="preserve">         </w:t>
      </w:r>
      <w:proofErr w:type="gramStart"/>
      <w:r>
        <w:rPr>
          <w:rFonts w:ascii="Mangal" w:hAnsi="Mangal" w:cs="Mangal"/>
        </w:rPr>
        <w:t>/- (</w:t>
      </w:r>
      <w:r>
        <w:rPr>
          <w:rFonts w:ascii="Mangal" w:hAnsi="Mangal" w:cs="Mangal"/>
          <w:cs/>
          <w:lang w:bidi="hi-IN"/>
        </w:rPr>
        <w:t>रु</w:t>
      </w:r>
      <w:r>
        <w:rPr>
          <w:rFonts w:ascii="Mangal" w:hAnsi="Mangal" w:cs="Mangal"/>
          <w:rtl/>
        </w:rPr>
        <w:t>.</w:t>
      </w:r>
      <w:proofErr w:type="gramEnd"/>
      <w:r>
        <w:rPr>
          <w:rFonts w:ascii="Mangal" w:hAnsi="Mangal" w:cs="Mangal" w:hint="cs"/>
          <w:cs/>
          <w:lang w:bidi="hi-IN"/>
        </w:rPr>
        <w:t xml:space="preserve"> </w:t>
      </w:r>
      <w:r>
        <w:rPr>
          <w:rFonts w:ascii="Mangal" w:hAnsi="Mangal" w:cs="Mangal"/>
          <w:lang w:bidi="hi-IN"/>
        </w:rPr>
        <w:t xml:space="preserve">           </w:t>
      </w:r>
      <w:r>
        <w:rPr>
          <w:rFonts w:ascii="Mangal" w:hAnsi="Mangal" w:cs="Mangal"/>
          <w:cs/>
          <w:lang w:bidi="hi-IN"/>
        </w:rPr>
        <w:t xml:space="preserve"> </w:t>
      </w:r>
      <w:r>
        <w:rPr>
          <w:rFonts w:ascii="Mangal" w:hAnsi="Mangal" w:cs="Mangal" w:hint="cs"/>
          <w:cs/>
          <w:lang w:bidi="hi-IN"/>
        </w:rPr>
        <w:t>मात्र )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के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लिए आयुक्त</w:t>
      </w:r>
      <w:r w:rsidR="00121A77">
        <w:rPr>
          <w:rFonts w:ascii="Mangal" w:hAnsi="Mangal" w:cs="Mangal" w:hint="cs"/>
          <w:cs/>
          <w:lang w:bidi="hi-IN"/>
        </w:rPr>
        <w:t>, सेवा कर ।। आयुक्तालय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की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स्वीकृति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सूचित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करने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का निदेश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हुआ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है।</w:t>
      </w:r>
    </w:p>
    <w:p w:rsidR="00AA630F" w:rsidRDefault="00AA630F" w:rsidP="00AA630F">
      <w:pPr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:rsidR="00AA630F" w:rsidRDefault="00AA630F" w:rsidP="00AA630F">
      <w:pPr>
        <w:tabs>
          <w:tab w:val="left" w:pos="-284"/>
        </w:tabs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I am directed to convey the sanction of </w:t>
      </w:r>
      <w:r w:rsidR="00693C51">
        <w:rPr>
          <w:sz w:val="22"/>
          <w:szCs w:val="22"/>
        </w:rPr>
        <w:t xml:space="preserve">the </w:t>
      </w:r>
      <w:r w:rsidR="00693C51">
        <w:rPr>
          <w:rFonts w:cstheme="minorBidi"/>
          <w:sz w:val="22"/>
          <w:szCs w:val="22"/>
          <w:lang w:bidi="ta-IN"/>
        </w:rPr>
        <w:t xml:space="preserve">Commissioner, Service Tax – II </w:t>
      </w:r>
      <w:proofErr w:type="spellStart"/>
      <w:r w:rsidR="00693C51">
        <w:rPr>
          <w:rFonts w:cstheme="minorBidi"/>
          <w:sz w:val="22"/>
          <w:szCs w:val="22"/>
          <w:lang w:bidi="ta-IN"/>
        </w:rPr>
        <w:t>commissionerate</w:t>
      </w:r>
      <w:proofErr w:type="spellEnd"/>
      <w:r>
        <w:rPr>
          <w:sz w:val="22"/>
          <w:szCs w:val="22"/>
        </w:rPr>
        <w:t xml:space="preserve"> to incur an expenditure of Rs. /- (Rupees  </w:t>
      </w:r>
      <w:r w:rsidR="00693C51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)</w:t>
      </w:r>
      <w:r>
        <w:rPr>
          <w:rFonts w:cs="Mangal"/>
          <w:sz w:val="22"/>
          <w:cs/>
          <w:lang w:bidi="hi-IN"/>
        </w:rPr>
        <w:t xml:space="preserve"> </w:t>
      </w:r>
      <w:r>
        <w:rPr>
          <w:sz w:val="22"/>
          <w:szCs w:val="22"/>
        </w:rPr>
        <w:t xml:space="preserve">towards the outsourcing charges for 10 Skilled Assistant for the month of </w:t>
      </w:r>
      <w:r w:rsidR="00693C51">
        <w:rPr>
          <w:sz w:val="22"/>
          <w:szCs w:val="22"/>
        </w:rPr>
        <w:t xml:space="preserve">             </w:t>
      </w:r>
      <w:r w:rsidR="00121A77">
        <w:rPr>
          <w:sz w:val="22"/>
          <w:szCs w:val="22"/>
        </w:rPr>
        <w:t>2016 through</w:t>
      </w:r>
      <w:r>
        <w:rPr>
          <w:sz w:val="22"/>
          <w:szCs w:val="22"/>
        </w:rPr>
        <w:t xml:space="preserve"> M/s</w:t>
      </w:r>
      <w:r>
        <w:rPr>
          <w:bCs/>
          <w:sz w:val="22"/>
          <w:szCs w:val="22"/>
          <w:lang w:bidi="hi-IN"/>
        </w:rPr>
        <w:t xml:space="preserve">.   </w:t>
      </w:r>
    </w:p>
    <w:p w:rsidR="00AA630F" w:rsidRDefault="00AA630F" w:rsidP="00AA630F">
      <w:pPr>
        <w:ind w:left="284"/>
        <w:jc w:val="both"/>
        <w:rPr>
          <w:rFonts w:ascii="DVB-TTYogeshEN" w:hAnsi="DVB-TTYogeshEN" w:cstheme="minorBidi"/>
          <w:sz w:val="22"/>
          <w:lang w:bidi="hi-IN"/>
        </w:rPr>
      </w:pPr>
      <w:r>
        <w:rPr>
          <w:rFonts w:ascii="DVB-TTYogeshEN" w:hAnsi="DVB-TTYogeshEN"/>
          <w:sz w:val="22"/>
          <w:szCs w:val="22"/>
        </w:rPr>
        <w:t xml:space="preserve"> </w:t>
      </w:r>
    </w:p>
    <w:p w:rsidR="00AA630F" w:rsidRDefault="00AA630F" w:rsidP="00AA630F">
      <w:pPr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rtl/>
        </w:rPr>
        <w:t xml:space="preserve">           </w:t>
      </w:r>
      <w:r>
        <w:rPr>
          <w:rFonts w:ascii="Mangal" w:hAnsi="Mangal" w:cs="Mangal"/>
          <w:cs/>
          <w:lang w:bidi="hi-IN"/>
        </w:rPr>
        <w:t>यह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व्यय</w:t>
      </w:r>
      <w:r>
        <w:rPr>
          <w:rFonts w:ascii="Mangal" w:hAnsi="Mangal" w:cs="Mangal"/>
        </w:rPr>
        <w:t xml:space="preserve">, </w:t>
      </w:r>
      <w:r>
        <w:rPr>
          <w:rFonts w:ascii="Mangal" w:hAnsi="Mangal" w:cs="Mangal"/>
          <w:cs/>
          <w:lang w:bidi="hi-IN"/>
        </w:rPr>
        <w:t>कार्यालय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व्यय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शीर्ष</w:t>
      </w:r>
      <w:r w:rsidR="001552DF">
        <w:rPr>
          <w:rFonts w:ascii="Mangal" w:hAnsi="Mangal" w:cs="Mangal" w:hint="cs"/>
          <w:cs/>
          <w:lang w:bidi="hi-IN"/>
        </w:rPr>
        <w:t>( जी)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के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तहत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वर्ष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</w:rPr>
        <w:t>20</w:t>
      </w:r>
      <w:r>
        <w:rPr>
          <w:rFonts w:ascii="Mangal" w:hAnsi="Mangal" w:cs="Mangal"/>
          <w:cs/>
          <w:lang w:bidi="hi-IN"/>
        </w:rPr>
        <w:t>1</w:t>
      </w:r>
      <w:r>
        <w:rPr>
          <w:rFonts w:ascii="Mangal" w:hAnsi="Mangal" w:cs="Mangal"/>
          <w:lang w:bidi="hi-IN"/>
        </w:rPr>
        <w:t>6-17</w:t>
      </w:r>
      <w:r>
        <w:rPr>
          <w:rFonts w:ascii="Mangal" w:hAnsi="Mangal" w:cs="Mangal"/>
          <w:rtl/>
        </w:rPr>
        <w:t xml:space="preserve"> </w:t>
      </w:r>
      <w:r>
        <w:rPr>
          <w:rFonts w:ascii="Mangal" w:hAnsi="Mangal" w:cs="Mangal"/>
          <w:cs/>
          <w:lang w:bidi="hi-IN"/>
        </w:rPr>
        <w:t>के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लिए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आबंटित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बजट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से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करना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होगा।</w:t>
      </w:r>
    </w:p>
    <w:p w:rsidR="00AA630F" w:rsidRDefault="00AA630F" w:rsidP="00AA630F">
      <w:pPr>
        <w:ind w:left="284"/>
        <w:jc w:val="both"/>
        <w:rPr>
          <w:rFonts w:ascii="DVB-TTYogeshEN" w:hAnsi="DVB-TTYogeshEN" w:cstheme="minorBidi"/>
          <w:sz w:val="22"/>
          <w:lang w:bidi="hi-IN"/>
        </w:rPr>
      </w:pPr>
    </w:p>
    <w:p w:rsidR="00AA630F" w:rsidRDefault="00AA630F" w:rsidP="00AA630F">
      <w:pPr>
        <w:ind w:left="284"/>
        <w:jc w:val="both"/>
        <w:rPr>
          <w:rFonts w:ascii="DVB-TTYogeshEN" w:hAnsi="DVB-TTYogeshEN"/>
          <w:b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   </w:t>
      </w:r>
      <w:r>
        <w:rPr>
          <w:sz w:val="22"/>
          <w:szCs w:val="22"/>
        </w:rPr>
        <w:t>The expenditure involved should be met from the Budget allotment for the year 2016-17</w:t>
      </w:r>
      <w:r>
        <w:rPr>
          <w:rFonts w:ascii="Mangal" w:hAnsi="Mangal" w:cs="Mangal"/>
          <w:sz w:val="22"/>
          <w:szCs w:val="22"/>
          <w:cs/>
          <w:lang w:bidi="hi-IN"/>
        </w:rPr>
        <w:t xml:space="preserve"> </w:t>
      </w:r>
      <w:r>
        <w:rPr>
          <w:sz w:val="22"/>
          <w:szCs w:val="22"/>
        </w:rPr>
        <w:t xml:space="preserve">under the Head </w:t>
      </w:r>
      <w:r>
        <w:rPr>
          <w:b/>
          <w:sz w:val="22"/>
          <w:szCs w:val="22"/>
        </w:rPr>
        <w:t>"OFFICE EXPENSES (G)".</w:t>
      </w:r>
    </w:p>
    <w:p w:rsidR="00AA630F" w:rsidRDefault="00AA630F" w:rsidP="00AA630F">
      <w:pPr>
        <w:ind w:left="284"/>
        <w:jc w:val="both"/>
        <w:rPr>
          <w:rFonts w:ascii="DVB-TTYogeshEN" w:hAnsi="DVB-TTYogeshEN" w:cstheme="minorBidi"/>
          <w:b/>
          <w:sz w:val="22"/>
          <w:lang w:bidi="hi-IN"/>
        </w:rPr>
      </w:pPr>
    </w:p>
    <w:p w:rsidR="001552DF" w:rsidRPr="001552DF" w:rsidRDefault="001552DF" w:rsidP="00AA630F">
      <w:pPr>
        <w:ind w:left="284"/>
        <w:jc w:val="both"/>
        <w:rPr>
          <w:rFonts w:ascii="DVB-TTYogeshEN" w:hAnsi="DVB-TTYogeshEN" w:cstheme="minorBidi"/>
          <w:b/>
          <w:sz w:val="22"/>
          <w:lang w:bidi="hi-IN"/>
        </w:rPr>
      </w:pPr>
      <w:r>
        <w:rPr>
          <w:rFonts w:ascii="DVB-TTYogeshEN" w:hAnsi="DVB-TTYogeshEN" w:cstheme="minorBidi" w:hint="cs"/>
          <w:b/>
          <w:sz w:val="22"/>
          <w:cs/>
          <w:lang w:bidi="hi-IN"/>
        </w:rPr>
        <w:t xml:space="preserve">     </w:t>
      </w:r>
    </w:p>
    <w:p w:rsidR="00AA630F" w:rsidRDefault="00AA630F" w:rsidP="00AA630F">
      <w:pPr>
        <w:tabs>
          <w:tab w:val="left" w:pos="-284"/>
        </w:tabs>
        <w:ind w:left="284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cs/>
          <w:lang w:bidi="hi-IN"/>
        </w:rPr>
        <w:t xml:space="preserve">      रुपए </w:t>
      </w:r>
      <w:r w:rsidR="001552DF">
        <w:rPr>
          <w:rFonts w:ascii="Mangal" w:hAnsi="Mangal" w:cs="Mangal" w:hint="cs"/>
          <w:cs/>
          <w:lang w:bidi="hi-IN"/>
        </w:rPr>
        <w:t xml:space="preserve">      </w:t>
      </w:r>
      <w:r>
        <w:rPr>
          <w:rFonts w:ascii="Mangal" w:hAnsi="Mangal" w:cs="Mangal"/>
        </w:rPr>
        <w:t>/- (</w:t>
      </w:r>
      <w:r>
        <w:rPr>
          <w:rFonts w:ascii="Mangal" w:hAnsi="Mangal" w:cs="Mangal"/>
          <w:cs/>
          <w:lang w:bidi="hi-IN"/>
        </w:rPr>
        <w:t>रु</w:t>
      </w:r>
      <w:r>
        <w:rPr>
          <w:rFonts w:ascii="Mangal" w:hAnsi="Mangal" w:cs="Mangal"/>
          <w:rtl/>
        </w:rPr>
        <w:t>.</w:t>
      </w:r>
      <w:r w:rsidR="001552DF">
        <w:rPr>
          <w:rFonts w:ascii="Mangal" w:hAnsi="Mangal" w:cs="Mangal" w:hint="cs"/>
          <w:cs/>
          <w:lang w:bidi="hi-IN"/>
        </w:rPr>
        <w:t xml:space="preserve">        </w:t>
      </w:r>
      <w:r>
        <w:rPr>
          <w:rFonts w:ascii="Mangal" w:hAnsi="Mangal" w:cs="Mangal"/>
          <w:cs/>
          <w:lang w:bidi="hi-IN"/>
        </w:rPr>
        <w:t xml:space="preserve"> मात्र )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के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लिए</w:t>
      </w:r>
      <w:r>
        <w:rPr>
          <w:rFonts w:ascii="Mangal" w:hAnsi="Mangal" w:cs="Mangal"/>
          <w:rtl/>
          <w:cs/>
          <w:lang w:bidi="hi-IN"/>
        </w:rPr>
        <w:t xml:space="preserve"> </w:t>
      </w:r>
      <w:r w:rsidR="001552DF">
        <w:rPr>
          <w:rFonts w:ascii="Mangal" w:hAnsi="Mangal" w:cs="Mangal" w:hint="cs"/>
          <w:rtl/>
          <w:cs/>
          <w:lang w:bidi="hi-IN"/>
        </w:rPr>
        <w:t xml:space="preserve">कबी चे </w:t>
      </w:r>
      <w:r w:rsidR="001552DF">
        <w:rPr>
          <w:rFonts w:ascii="Mangal" w:hAnsi="Mangal" w:cs="Mangal" w:hint="cs"/>
          <w:cs/>
          <w:lang w:bidi="hi-IN"/>
        </w:rPr>
        <w:t xml:space="preserve">/ ई- भुगतान मेसर्स               </w:t>
      </w:r>
      <w:r>
        <w:rPr>
          <w:rFonts w:ascii="Mangal" w:hAnsi="Mangal" w:cs="Mangal"/>
        </w:rPr>
        <w:t xml:space="preserve"> </w:t>
      </w:r>
      <w:r>
        <w:rPr>
          <w:rFonts w:ascii="Mangal" w:hAnsi="Mangal" w:cs="Mangal"/>
          <w:cs/>
          <w:lang w:bidi="hi-IN"/>
        </w:rPr>
        <w:t>चेन्नै के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पक्ष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में</w:t>
      </w:r>
      <w:r>
        <w:rPr>
          <w:rFonts w:ascii="Mangal" w:hAnsi="Mangal" w:cs="Mangal"/>
          <w:rtl/>
          <w:cs/>
          <w:lang w:bidi="hi-IN"/>
        </w:rPr>
        <w:t xml:space="preserve"> </w:t>
      </w:r>
      <w:r w:rsidR="001552DF">
        <w:rPr>
          <w:rFonts w:ascii="Mangal" w:hAnsi="Mangal" w:cs="Mangal" w:hint="cs"/>
          <w:cs/>
          <w:lang w:bidi="hi-IN"/>
        </w:rPr>
        <w:t xml:space="preserve">बनाया </w:t>
      </w:r>
      <w:r>
        <w:rPr>
          <w:rFonts w:ascii="Mangal" w:hAnsi="Mangal" w:cs="Mangal"/>
          <w:cs/>
          <w:lang w:bidi="hi-IN"/>
        </w:rPr>
        <w:t>जाए।</w:t>
      </w:r>
    </w:p>
    <w:p w:rsidR="00AA630F" w:rsidRDefault="00AA630F" w:rsidP="00AA630F">
      <w:pPr>
        <w:tabs>
          <w:tab w:val="left" w:pos="-284"/>
        </w:tabs>
        <w:ind w:left="284"/>
        <w:jc w:val="both"/>
        <w:rPr>
          <w:rFonts w:ascii="Mangal" w:hAnsi="Mangal" w:cs="Mangal"/>
          <w:sz w:val="22"/>
          <w:szCs w:val="22"/>
        </w:rPr>
      </w:pPr>
    </w:p>
    <w:p w:rsidR="00AA630F" w:rsidRDefault="00AA630F" w:rsidP="00AA630F">
      <w:pPr>
        <w:ind w:left="284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   </w:t>
      </w:r>
      <w:r>
        <w:rPr>
          <w:sz w:val="22"/>
          <w:szCs w:val="22"/>
        </w:rPr>
        <w:t xml:space="preserve">The ‘B Cheque / E Payment’ for Rs.   /- (Rupees   only) may please be made in </w:t>
      </w:r>
      <w:proofErr w:type="spellStart"/>
      <w:r>
        <w:rPr>
          <w:sz w:val="22"/>
          <w:szCs w:val="22"/>
        </w:rPr>
        <w:t>favour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of  ‘M</w:t>
      </w:r>
      <w:proofErr w:type="gramEnd"/>
      <w:r>
        <w:rPr>
          <w:sz w:val="22"/>
          <w:szCs w:val="22"/>
        </w:rPr>
        <w:t xml:space="preserve">/s.    </w:t>
      </w:r>
      <w:r w:rsidR="001552DF">
        <w:rPr>
          <w:rFonts w:cstheme="minorBidi" w:hint="cs"/>
          <w:sz w:val="22"/>
          <w:cs/>
          <w:lang w:bidi="hi-IN"/>
        </w:rPr>
        <w:t xml:space="preserve">                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, Chennai’.</w:t>
      </w:r>
      <w:proofErr w:type="gramEnd"/>
      <w:r>
        <w:rPr>
          <w:sz w:val="22"/>
          <w:szCs w:val="22"/>
        </w:rPr>
        <w:t xml:space="preserve"> </w:t>
      </w:r>
    </w:p>
    <w:p w:rsidR="00AA630F" w:rsidRDefault="00AA630F" w:rsidP="00AA630F">
      <w:pPr>
        <w:ind w:left="284"/>
        <w:rPr>
          <w:rFonts w:ascii="DVB-TTYogeshEN" w:hAnsi="DVB-TTYogeshEN"/>
          <w:sz w:val="22"/>
          <w:szCs w:val="22"/>
        </w:rPr>
      </w:pPr>
    </w:p>
    <w:p w:rsidR="00AA630F" w:rsidRDefault="00AA630F" w:rsidP="00AA630F">
      <w:pPr>
        <w:ind w:left="284"/>
        <w:rPr>
          <w:rFonts w:ascii="DVB-TTYogeshEN" w:hAnsi="DVB-TTYogeshEN"/>
          <w:sz w:val="22"/>
          <w:szCs w:val="22"/>
        </w:rPr>
      </w:pPr>
    </w:p>
    <w:p w:rsidR="00AA630F" w:rsidRDefault="00AA630F" w:rsidP="00AA630F">
      <w:pPr>
        <w:rPr>
          <w:rFonts w:ascii="DVB-TTYogeshEN" w:hAnsi="DVB-TTYogeshEN"/>
          <w:sz w:val="22"/>
          <w:szCs w:val="22"/>
        </w:rPr>
      </w:pPr>
    </w:p>
    <w:p w:rsidR="00AA630F" w:rsidRPr="00DD0D24" w:rsidRDefault="00AA630F" w:rsidP="00AA630F">
      <w:pPr>
        <w:rPr>
          <w:b/>
          <w:bCs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       </w:t>
      </w:r>
      <w:r>
        <w:rPr>
          <w:rFonts w:ascii="Mangal" w:hAnsi="Mangal" w:cs="Mangal"/>
          <w:b/>
          <w:bCs/>
          <w:sz w:val="22"/>
          <w:szCs w:val="22"/>
          <w:rtl/>
        </w:rPr>
        <w:t xml:space="preserve">           </w:t>
      </w:r>
      <w:r>
        <w:rPr>
          <w:rFonts w:ascii="Mangal" w:hAnsi="Mangal" w:cs="Mangal"/>
          <w:b/>
          <w:bCs/>
          <w:sz w:val="22"/>
          <w:szCs w:val="22"/>
        </w:rPr>
        <w:t xml:space="preserve">         </w:t>
      </w:r>
      <w:r>
        <w:rPr>
          <w:rFonts w:ascii="Mangal" w:hAnsi="Mangal" w:cs="Mangal"/>
          <w:b/>
          <w:bCs/>
          <w:sz w:val="22"/>
          <w:szCs w:val="22"/>
          <w:rtl/>
        </w:rPr>
        <w:t xml:space="preserve">  </w:t>
      </w:r>
      <w:r>
        <w:rPr>
          <w:rFonts w:ascii="Mangal" w:hAnsi="Mangal" w:cs="Mangal"/>
          <w:b/>
          <w:bCs/>
          <w:sz w:val="22"/>
          <w:szCs w:val="22"/>
          <w:cs/>
          <w:lang w:bidi="hi-IN"/>
        </w:rPr>
        <w:t>प्रशासनिक</w:t>
      </w:r>
      <w:r>
        <w:rPr>
          <w:rFonts w:ascii="Mangal" w:hAnsi="Mangal" w:cs="Mangal"/>
          <w:b/>
          <w:bCs/>
          <w:sz w:val="22"/>
          <w:szCs w:val="22"/>
          <w:rtl/>
          <w:cs/>
          <w:lang w:bidi="hi-IN"/>
        </w:rPr>
        <w:t xml:space="preserve"> </w:t>
      </w:r>
      <w:r>
        <w:rPr>
          <w:rFonts w:ascii="Mangal" w:hAnsi="Mangal" w:cs="Mangal"/>
          <w:b/>
          <w:bCs/>
          <w:sz w:val="22"/>
          <w:szCs w:val="22"/>
          <w:cs/>
          <w:lang w:bidi="hi-IN"/>
        </w:rPr>
        <w:t>अधिकारी /</w:t>
      </w:r>
      <w:r>
        <w:rPr>
          <w:rFonts w:ascii="Mangal" w:hAnsi="Mangal" w:cs="Mangal"/>
          <w:b/>
          <w:bCs/>
          <w:sz w:val="22"/>
          <w:szCs w:val="22"/>
          <w:rtl/>
          <w:cs/>
          <w:lang w:bidi="hi-IN"/>
        </w:rPr>
        <w:t xml:space="preserve"> </w:t>
      </w:r>
      <w:r>
        <w:rPr>
          <w:b/>
          <w:bCs/>
          <w:sz w:val="22"/>
          <w:szCs w:val="22"/>
        </w:rPr>
        <w:t>ADMINISTRATIVE OFFICER</w:t>
      </w:r>
      <w:r>
        <w:rPr>
          <w:rFonts w:ascii="Mangal" w:hAnsi="Mangal" w:cs="Mangal"/>
          <w:b/>
          <w:bCs/>
          <w:sz w:val="22"/>
          <w:szCs w:val="22"/>
        </w:rPr>
        <w:tab/>
      </w:r>
      <w:r>
        <w:rPr>
          <w:rFonts w:ascii="Mangal" w:hAnsi="Mangal" w:cs="Mangal"/>
          <w:b/>
          <w:bCs/>
          <w:sz w:val="22"/>
          <w:szCs w:val="22"/>
        </w:rPr>
        <w:tab/>
      </w:r>
      <w:r>
        <w:rPr>
          <w:rFonts w:ascii="Mangal" w:hAnsi="Mangal" w:cs="Mangal"/>
          <w:b/>
          <w:bCs/>
          <w:sz w:val="22"/>
          <w:szCs w:val="22"/>
        </w:rPr>
        <w:tab/>
      </w:r>
      <w:r w:rsidR="00DD0D24">
        <w:rPr>
          <w:rFonts w:ascii="Mangal" w:hAnsi="Mangal" w:cs="Mangal" w:hint="cs"/>
          <w:b/>
          <w:bCs/>
          <w:sz w:val="22"/>
          <w:szCs w:val="22"/>
          <w:cs/>
          <w:lang w:bidi="hi-IN"/>
        </w:rPr>
        <w:t xml:space="preserve">                  </w:t>
      </w:r>
      <w:r w:rsidR="00B733AF">
        <w:rPr>
          <w:rFonts w:ascii="Mangal" w:hAnsi="Mangal" w:cs="Mangal" w:hint="cs"/>
          <w:b/>
          <w:bCs/>
          <w:sz w:val="22"/>
          <w:szCs w:val="22"/>
          <w:cs/>
          <w:lang w:bidi="hi-IN"/>
        </w:rPr>
        <w:t xml:space="preserve">            </w:t>
      </w:r>
      <w:r w:rsidR="00DD0D24">
        <w:rPr>
          <w:rFonts w:ascii="Mangal" w:hAnsi="Mangal" w:cs="Mangal" w:hint="cs"/>
          <w:b/>
          <w:bCs/>
          <w:sz w:val="22"/>
          <w:szCs w:val="22"/>
          <w:cs/>
          <w:lang w:bidi="hi-IN"/>
        </w:rPr>
        <w:t xml:space="preserve"> आयुक्तालय / </w:t>
      </w:r>
      <w:r w:rsidR="00DD0D24" w:rsidRPr="00DD0D24">
        <w:rPr>
          <w:b/>
          <w:bCs/>
          <w:sz w:val="22"/>
          <w:szCs w:val="22"/>
        </w:rPr>
        <w:t>COMMISSIONERATE</w:t>
      </w:r>
    </w:p>
    <w:p w:rsidR="00AA630F" w:rsidRDefault="00AA630F" w:rsidP="00AA630F">
      <w:pPr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cs/>
          <w:lang w:bidi="hi-IN"/>
        </w:rPr>
        <w:t>सेवा</w:t>
      </w:r>
      <w:r>
        <w:rPr>
          <w:rFonts w:ascii="Mangal" w:hAnsi="Mangal" w:cs="Mangal"/>
          <w:rtl/>
          <w:cs/>
          <w:lang w:bidi="hi-IN"/>
        </w:rPr>
        <w:t xml:space="preserve"> </w:t>
      </w:r>
      <w:r>
        <w:rPr>
          <w:rFonts w:ascii="Mangal" w:hAnsi="Mangal" w:cs="Mangal"/>
          <w:cs/>
          <w:lang w:bidi="hi-IN"/>
        </w:rPr>
        <w:t>में</w:t>
      </w:r>
      <w:r>
        <w:rPr>
          <w:rFonts w:ascii="Mangal" w:hAnsi="Mangal" w:cs="Mangal"/>
          <w:sz w:val="22"/>
          <w:szCs w:val="22"/>
          <w:rtl/>
        </w:rPr>
        <w:t xml:space="preserve"> /</w:t>
      </w:r>
      <w:r>
        <w:rPr>
          <w:sz w:val="22"/>
          <w:szCs w:val="22"/>
        </w:rPr>
        <w:t>To</w:t>
      </w:r>
    </w:p>
    <w:p w:rsidR="001552DF" w:rsidRDefault="001552DF" w:rsidP="00AA630F">
      <w:pPr>
        <w:rPr>
          <w:rFonts w:cs="Mangal"/>
          <w:sz w:val="22"/>
          <w:lang w:bidi="hi-IN"/>
        </w:rPr>
      </w:pPr>
      <w:r>
        <w:rPr>
          <w:rFonts w:cs="Mangal" w:hint="cs"/>
          <w:sz w:val="22"/>
          <w:cs/>
          <w:lang w:bidi="hi-IN"/>
        </w:rPr>
        <w:t>भुगतान एवं लेखा अधिकारी</w:t>
      </w:r>
    </w:p>
    <w:p w:rsidR="00AA630F" w:rsidRDefault="00AA630F" w:rsidP="00AA630F">
      <w:pPr>
        <w:rPr>
          <w:rFonts w:ascii="Mangal" w:hAnsi="Mangal" w:cs="Mangal"/>
          <w:sz w:val="22"/>
          <w:szCs w:val="22"/>
        </w:rPr>
      </w:pPr>
      <w:r>
        <w:rPr>
          <w:sz w:val="22"/>
          <w:szCs w:val="22"/>
        </w:rPr>
        <w:t>Pay &amp; Accounts Officer, P.A.O. Unit, Chennai-34</w:t>
      </w:r>
    </w:p>
    <w:p w:rsidR="00AA630F" w:rsidRPr="001552DF" w:rsidRDefault="001552DF" w:rsidP="00AA630F">
      <w:pPr>
        <w:rPr>
          <w:rFonts w:cs="Latha"/>
          <w:lang w:bidi="ta-IN"/>
        </w:rPr>
      </w:pPr>
      <w:r>
        <w:rPr>
          <w:rFonts w:cs="Mangal" w:hint="cs"/>
          <w:szCs w:val="18"/>
          <w:cs/>
          <w:lang w:bidi="hi-IN"/>
        </w:rPr>
        <w:t xml:space="preserve">केन्द्रीय उत्पाद शुल्क / </w:t>
      </w:r>
      <w:r w:rsidRPr="001552DF">
        <w:rPr>
          <w:rFonts w:cs="Latha"/>
          <w:sz w:val="22"/>
          <w:szCs w:val="22"/>
          <w:lang w:bidi="ta-IN"/>
        </w:rPr>
        <w:t>Central Excise</w:t>
      </w:r>
    </w:p>
    <w:p w:rsidR="001552DF" w:rsidRDefault="001552DF" w:rsidP="00AA630F">
      <w:pPr>
        <w:rPr>
          <w:rFonts w:cs="Mangal" w:hint="cs"/>
          <w:sz w:val="22"/>
          <w:szCs w:val="22"/>
          <w:lang w:bidi="hi-IN"/>
        </w:rPr>
      </w:pPr>
      <w:r>
        <w:rPr>
          <w:rFonts w:cs="Mangal" w:hint="cs"/>
          <w:szCs w:val="18"/>
          <w:cs/>
          <w:lang w:bidi="hi-IN"/>
        </w:rPr>
        <w:t xml:space="preserve">चेन्नै / </w:t>
      </w:r>
      <w:r>
        <w:rPr>
          <w:rFonts w:cs="Mangal"/>
          <w:sz w:val="22"/>
          <w:szCs w:val="22"/>
          <w:lang w:bidi="hi-IN"/>
        </w:rPr>
        <w:t>Chennai-34.</w:t>
      </w:r>
    </w:p>
    <w:p w:rsidR="00B733AF" w:rsidRDefault="00B733AF" w:rsidP="00AA630F">
      <w:pPr>
        <w:rPr>
          <w:rFonts w:cs="Mangal" w:hint="cs"/>
          <w:sz w:val="22"/>
          <w:szCs w:val="22"/>
          <w:lang w:bidi="hi-IN"/>
        </w:rPr>
      </w:pPr>
    </w:p>
    <w:p w:rsidR="00B733AF" w:rsidRDefault="00B733AF" w:rsidP="00AA630F">
      <w:pPr>
        <w:rPr>
          <w:rFonts w:cs="Mangal" w:hint="cs"/>
          <w:sz w:val="22"/>
          <w:szCs w:val="22"/>
          <w:lang w:bidi="hi-IN"/>
        </w:rPr>
      </w:pPr>
    </w:p>
    <w:p w:rsidR="00B733AF" w:rsidRDefault="00B733AF" w:rsidP="00AA630F">
      <w:pPr>
        <w:rPr>
          <w:rFonts w:cs="Mangal" w:hint="cs"/>
          <w:sz w:val="22"/>
          <w:szCs w:val="22"/>
          <w:lang w:bidi="hi-IN"/>
        </w:rPr>
      </w:pPr>
    </w:p>
    <w:p w:rsidR="00B733AF" w:rsidRPr="001552DF" w:rsidRDefault="00B733AF" w:rsidP="00AA630F">
      <w:pPr>
        <w:rPr>
          <w:rFonts w:cs="Mangal"/>
          <w:sz w:val="22"/>
          <w:szCs w:val="22"/>
          <w:lang w:bidi="hi-IN"/>
        </w:rPr>
      </w:pPr>
    </w:p>
    <w:p w:rsidR="001F694C" w:rsidRDefault="001D076D" w:rsidP="001D076D">
      <w:pPr>
        <w:tabs>
          <w:tab w:val="left" w:pos="2062"/>
        </w:tabs>
      </w:pPr>
      <w:r>
        <w:lastRenderedPageBreak/>
        <w:tab/>
      </w:r>
    </w:p>
    <w:p w:rsidR="001D076D" w:rsidRDefault="001D076D" w:rsidP="001D076D">
      <w:pPr>
        <w:tabs>
          <w:tab w:val="left" w:pos="2062"/>
        </w:tabs>
        <w:rPr>
          <w:rFonts w:cstheme="minorBidi" w:hint="cs"/>
          <w:szCs w:val="18"/>
          <w:lang w:bidi="hi-IN"/>
        </w:rPr>
      </w:pPr>
    </w:p>
    <w:p w:rsidR="00B733AF" w:rsidRPr="00B733AF" w:rsidRDefault="00B733AF" w:rsidP="001D076D">
      <w:pPr>
        <w:tabs>
          <w:tab w:val="left" w:pos="2062"/>
        </w:tabs>
        <w:rPr>
          <w:rFonts w:cstheme="minorBidi" w:hint="cs"/>
          <w:szCs w:val="18"/>
          <w:lang w:bidi="hi-IN"/>
        </w:rPr>
      </w:pPr>
    </w:p>
    <w:p w:rsidR="00E52ED5" w:rsidRDefault="00E52ED5" w:rsidP="00E52ED5">
      <w:pPr>
        <w:tabs>
          <w:tab w:val="left" w:pos="2062"/>
        </w:tabs>
        <w:jc w:val="center"/>
        <w:rPr>
          <w:b/>
          <w:sz w:val="22"/>
          <w:szCs w:val="22"/>
          <w:u w:val="single"/>
        </w:rPr>
      </w:pPr>
      <w:r w:rsidRPr="00E52ED5">
        <w:rPr>
          <w:rFonts w:ascii="Mangal" w:hAnsi="Mangal" w:cs="Mangal" w:hint="cs"/>
          <w:b/>
          <w:sz w:val="22"/>
          <w:szCs w:val="22"/>
          <w:u w:val="single"/>
          <w:cs/>
          <w:lang w:bidi="hi-IN"/>
        </w:rPr>
        <w:t>रसीद</w:t>
      </w:r>
      <w:r>
        <w:rPr>
          <w:rFonts w:ascii="Mangal" w:hAnsi="Mangal"/>
          <w:b/>
          <w:u w:val="single"/>
          <w:rtl/>
          <w:cs/>
        </w:rPr>
        <w:t xml:space="preserve"> </w:t>
      </w:r>
      <w:r>
        <w:rPr>
          <w:rFonts w:ascii="Mangal" w:hAnsi="Mangal"/>
          <w:b/>
          <w:sz w:val="22"/>
          <w:szCs w:val="22"/>
          <w:u w:val="single"/>
          <w:rtl/>
          <w:cs/>
        </w:rPr>
        <w:t xml:space="preserve">/ </w:t>
      </w:r>
      <w:r>
        <w:rPr>
          <w:b/>
          <w:sz w:val="22"/>
          <w:szCs w:val="22"/>
          <w:u w:val="single"/>
        </w:rPr>
        <w:t>RECEIPT</w:t>
      </w:r>
    </w:p>
    <w:p w:rsidR="00E52ED5" w:rsidRDefault="00E52ED5" w:rsidP="00E52ED5">
      <w:pPr>
        <w:tabs>
          <w:tab w:val="left" w:pos="2062"/>
        </w:tabs>
        <w:jc w:val="center"/>
        <w:rPr>
          <w:b/>
          <w:sz w:val="22"/>
          <w:szCs w:val="22"/>
          <w:u w:val="single"/>
        </w:rPr>
      </w:pPr>
    </w:p>
    <w:p w:rsidR="00CC4C60" w:rsidRDefault="00CC4C60" w:rsidP="00E52ED5">
      <w:pPr>
        <w:spacing w:line="360" w:lineRule="auto"/>
        <w:jc w:val="both"/>
        <w:rPr>
          <w:rFonts w:cstheme="minorBidi"/>
          <w:b/>
          <w:bCs/>
          <w:sz w:val="22"/>
          <w:u w:val="single"/>
          <w:lang w:bidi="hi-IN"/>
        </w:rPr>
      </w:pPr>
    </w:p>
    <w:p w:rsidR="001011B1" w:rsidRPr="001011B1" w:rsidRDefault="001011B1" w:rsidP="00E52ED5">
      <w:pPr>
        <w:spacing w:line="360" w:lineRule="auto"/>
        <w:jc w:val="both"/>
        <w:rPr>
          <w:rFonts w:ascii="Mangal" w:hAnsi="Mangal" w:cs="Mangal"/>
          <w:sz w:val="22"/>
          <w:szCs w:val="22"/>
          <w:lang w:bidi="hi-IN"/>
        </w:rPr>
      </w:pPr>
      <w:r>
        <w:rPr>
          <w:rFonts w:ascii="Mangal" w:hAnsi="Mangal" w:cs="Mangal" w:hint="cs"/>
          <w:sz w:val="22"/>
          <w:szCs w:val="22"/>
          <w:cs/>
          <w:lang w:bidi="hi-IN"/>
        </w:rPr>
        <w:t xml:space="preserve">            </w:t>
      </w:r>
      <w:r w:rsidRPr="001011B1">
        <w:rPr>
          <w:rFonts w:ascii="Mangal" w:hAnsi="Mangal" w:cs="Mangal" w:hint="cs"/>
          <w:sz w:val="22"/>
          <w:szCs w:val="22"/>
          <w:cs/>
          <w:lang w:bidi="hi-IN"/>
        </w:rPr>
        <w:t>कार्यालय व्यय ( सामान्य) के</w:t>
      </w:r>
      <w:r w:rsidR="00CC4C60" w:rsidRPr="001011B1">
        <w:rPr>
          <w:rFonts w:ascii="Mangal" w:hAnsi="Mangal" w:cs="Mangal" w:hint="cs"/>
          <w:sz w:val="22"/>
          <w:szCs w:val="22"/>
          <w:cs/>
          <w:lang w:bidi="hi-IN"/>
        </w:rPr>
        <w:t xml:space="preserve"> दिनांक .......................... बिल सं.................................के भुगतान के रूप में वेतन एवं लेखा अधिकारी, केन्द्रीय उत्पाद शुल्क, चेन्नै </w:t>
      </w:r>
      <w:r w:rsidR="00CC4C60" w:rsidRPr="001011B1">
        <w:rPr>
          <w:rFonts w:ascii="Mangal" w:hAnsi="Mangal" w:cs="Mangal"/>
          <w:sz w:val="22"/>
          <w:szCs w:val="22"/>
          <w:cs/>
          <w:lang w:bidi="hi-IN"/>
        </w:rPr>
        <w:t>–</w:t>
      </w:r>
      <w:r w:rsidR="00CC4C60" w:rsidRPr="001011B1">
        <w:rPr>
          <w:rFonts w:ascii="Mangal" w:hAnsi="Mangal" w:cs="Mangal" w:hint="cs"/>
          <w:sz w:val="22"/>
          <w:szCs w:val="22"/>
          <w:cs/>
          <w:lang w:bidi="hi-IN"/>
        </w:rPr>
        <w:t xml:space="preserve"> 34 से रु. .....</w:t>
      </w:r>
      <w:r>
        <w:rPr>
          <w:rFonts w:ascii="Mangal" w:hAnsi="Mangal" w:cs="Mangal" w:hint="cs"/>
          <w:sz w:val="22"/>
          <w:szCs w:val="22"/>
          <w:cs/>
          <w:lang w:bidi="hi-IN"/>
        </w:rPr>
        <w:t>................</w:t>
      </w:r>
      <w:r w:rsidR="00CC4C60" w:rsidRPr="001011B1">
        <w:rPr>
          <w:rFonts w:ascii="Mangal" w:hAnsi="Mangal" w:cs="Mangal" w:hint="cs"/>
          <w:sz w:val="22"/>
          <w:szCs w:val="22"/>
          <w:cs/>
          <w:lang w:bidi="hi-IN"/>
        </w:rPr>
        <w:t>( रुपए.................................</w:t>
      </w:r>
      <w:r>
        <w:rPr>
          <w:rFonts w:ascii="Mangal" w:hAnsi="Mangal" w:cs="Mangal" w:hint="cs"/>
          <w:sz w:val="22"/>
          <w:szCs w:val="22"/>
          <w:cs/>
          <w:lang w:bidi="hi-IN"/>
        </w:rPr>
        <w:t>..................................</w:t>
      </w:r>
      <w:r w:rsidR="00CC4C60" w:rsidRPr="001011B1">
        <w:rPr>
          <w:rFonts w:ascii="Mangal" w:hAnsi="Mangal" w:cs="Mangal" w:hint="cs"/>
          <w:sz w:val="22"/>
          <w:szCs w:val="22"/>
          <w:cs/>
          <w:lang w:bidi="hi-IN"/>
        </w:rPr>
        <w:t>)की राशि डिमांड ड्राफ्ट / चेक ए/बी/सी/ ई भुगतान द्वारा प्राप्त हुई ।</w:t>
      </w:r>
    </w:p>
    <w:p w:rsidR="00E52ED5" w:rsidRDefault="00E52ED5" w:rsidP="00CC4C60">
      <w:pPr>
        <w:spacing w:line="360" w:lineRule="auto"/>
        <w:jc w:val="both"/>
        <w:rPr>
          <w:rFonts w:cstheme="minorBidi"/>
          <w:b/>
          <w:bCs/>
          <w:sz w:val="24"/>
          <w:szCs w:val="21"/>
          <w:lang w:bidi="hi-IN"/>
        </w:rPr>
      </w:pPr>
      <w:r>
        <w:rPr>
          <w:rFonts w:ascii="Mangal" w:hAnsi="Mangal"/>
          <w:sz w:val="22"/>
          <w:szCs w:val="22"/>
        </w:rPr>
        <w:tab/>
      </w:r>
      <w:r w:rsidR="00CC4C60">
        <w:rPr>
          <w:sz w:val="24"/>
          <w:szCs w:val="24"/>
        </w:rPr>
        <w:t xml:space="preserve">Received by Demand Draft </w:t>
      </w:r>
      <w:r w:rsidRPr="00E52ED5">
        <w:rPr>
          <w:sz w:val="24"/>
          <w:szCs w:val="24"/>
        </w:rPr>
        <w:t>/</w:t>
      </w:r>
      <w:r w:rsidR="00CC4C60">
        <w:rPr>
          <w:sz w:val="24"/>
          <w:szCs w:val="24"/>
        </w:rPr>
        <w:t xml:space="preserve"> </w:t>
      </w:r>
      <w:proofErr w:type="spellStart"/>
      <w:r w:rsidR="00CC4C60">
        <w:rPr>
          <w:sz w:val="24"/>
          <w:szCs w:val="24"/>
        </w:rPr>
        <w:t>Cheque</w:t>
      </w:r>
      <w:proofErr w:type="spellEnd"/>
      <w:r w:rsidR="00CC4C60">
        <w:rPr>
          <w:sz w:val="24"/>
          <w:szCs w:val="24"/>
        </w:rPr>
        <w:t xml:space="preserve"> A/B/C/ E payment </w:t>
      </w:r>
      <w:r w:rsidRPr="00E52ED5">
        <w:rPr>
          <w:sz w:val="24"/>
          <w:szCs w:val="24"/>
        </w:rPr>
        <w:t>a sum of Rs</w:t>
      </w:r>
      <w:proofErr w:type="gramStart"/>
      <w:r w:rsidRPr="00E52ED5">
        <w:rPr>
          <w:sz w:val="24"/>
          <w:szCs w:val="24"/>
        </w:rPr>
        <w:t>.---------------------</w:t>
      </w:r>
      <w:proofErr w:type="gramEnd"/>
      <w:r w:rsidRPr="00E52ED5">
        <w:rPr>
          <w:sz w:val="24"/>
          <w:szCs w:val="24"/>
        </w:rPr>
        <w:t>(Rupees---------------------------------------------------only) from the pay and Accounts Officer, Centra</w:t>
      </w:r>
      <w:r w:rsidR="00CC4C60">
        <w:rPr>
          <w:sz w:val="24"/>
          <w:szCs w:val="24"/>
        </w:rPr>
        <w:t>l Excise,</w:t>
      </w:r>
      <w:r w:rsidRPr="00E52ED5">
        <w:rPr>
          <w:sz w:val="24"/>
          <w:szCs w:val="24"/>
        </w:rPr>
        <w:t xml:space="preserve"> Chennai-</w:t>
      </w:r>
      <w:r w:rsidR="001011B1">
        <w:rPr>
          <w:rFonts w:ascii="Mangal" w:hAnsi="Mangal" w:cstheme="minorBidi" w:hint="cs"/>
          <w:sz w:val="24"/>
          <w:szCs w:val="21"/>
          <w:cs/>
          <w:lang w:bidi="hi-IN"/>
        </w:rPr>
        <w:t>34</w:t>
      </w:r>
      <w:r w:rsidRPr="00E52ED5">
        <w:rPr>
          <w:sz w:val="24"/>
          <w:szCs w:val="24"/>
        </w:rPr>
        <w:t xml:space="preserve"> in payment of</w:t>
      </w:r>
      <w:r>
        <w:rPr>
          <w:sz w:val="24"/>
          <w:szCs w:val="24"/>
        </w:rPr>
        <w:t xml:space="preserve"> </w:t>
      </w:r>
      <w:r w:rsidRPr="00E52ED5">
        <w:rPr>
          <w:sz w:val="24"/>
          <w:szCs w:val="24"/>
        </w:rPr>
        <w:t xml:space="preserve"> Bill No.----------------------------</w:t>
      </w:r>
      <w:r w:rsidR="00CC4C60">
        <w:rPr>
          <w:sz w:val="24"/>
          <w:szCs w:val="24"/>
        </w:rPr>
        <w:t>------ Dated-------------</w:t>
      </w:r>
      <w:r w:rsidRPr="00E52ED5">
        <w:rPr>
          <w:sz w:val="24"/>
          <w:szCs w:val="24"/>
        </w:rPr>
        <w:t xml:space="preserve">on </w:t>
      </w:r>
      <w:r w:rsidR="00CC4C60" w:rsidRPr="001011B1">
        <w:rPr>
          <w:b/>
          <w:bCs/>
          <w:sz w:val="24"/>
          <w:szCs w:val="24"/>
        </w:rPr>
        <w:t>Office Expenses ( General)</w:t>
      </w:r>
    </w:p>
    <w:p w:rsidR="00D74218" w:rsidRPr="00D74218" w:rsidRDefault="00D74218" w:rsidP="00CC4C60">
      <w:pPr>
        <w:spacing w:line="360" w:lineRule="auto"/>
        <w:jc w:val="both"/>
        <w:rPr>
          <w:rFonts w:cstheme="minorBidi"/>
          <w:b/>
          <w:bCs/>
          <w:sz w:val="24"/>
          <w:szCs w:val="21"/>
          <w:lang w:bidi="hi-IN"/>
        </w:rPr>
      </w:pPr>
    </w:p>
    <w:tbl>
      <w:tblPr>
        <w:tblStyle w:val="TableGrid"/>
        <w:tblW w:w="0" w:type="auto"/>
        <w:tblLook w:val="04A0"/>
      </w:tblPr>
      <w:tblGrid>
        <w:gridCol w:w="831"/>
        <w:gridCol w:w="3095"/>
        <w:gridCol w:w="1886"/>
        <w:gridCol w:w="1878"/>
        <w:gridCol w:w="1886"/>
      </w:tblGrid>
      <w:tr w:rsidR="001011B1" w:rsidTr="001011B1">
        <w:tc>
          <w:tcPr>
            <w:tcW w:w="675" w:type="dxa"/>
          </w:tcPr>
          <w:p w:rsidR="001011B1" w:rsidRPr="001011B1" w:rsidRDefault="001011B1" w:rsidP="001011B1">
            <w:pPr>
              <w:jc w:val="center"/>
              <w:rPr>
                <w:sz w:val="24"/>
                <w:szCs w:val="21"/>
                <w:lang w:bidi="hi-IN"/>
              </w:rPr>
            </w:pPr>
            <w:r w:rsidRPr="001011B1">
              <w:rPr>
                <w:rFonts w:cstheme="minorBidi"/>
                <w:sz w:val="24"/>
                <w:szCs w:val="21"/>
                <w:cs/>
                <w:lang w:bidi="hi-IN"/>
              </w:rPr>
              <w:t>क्र</w:t>
            </w:r>
            <w:r w:rsidRPr="001011B1">
              <w:rPr>
                <w:sz w:val="24"/>
                <w:szCs w:val="21"/>
                <w:cs/>
                <w:lang w:bidi="hi-IN"/>
              </w:rPr>
              <w:t>.</w:t>
            </w:r>
            <w:r w:rsidRPr="001011B1">
              <w:rPr>
                <w:rFonts w:cstheme="minorBidi"/>
                <w:sz w:val="24"/>
                <w:szCs w:val="21"/>
                <w:cs/>
                <w:lang w:bidi="hi-IN"/>
              </w:rPr>
              <w:t>सं</w:t>
            </w:r>
            <w:r w:rsidRPr="001011B1">
              <w:rPr>
                <w:sz w:val="24"/>
                <w:szCs w:val="21"/>
                <w:cs/>
                <w:lang w:bidi="hi-IN"/>
              </w:rPr>
              <w:t>.</w:t>
            </w:r>
          </w:p>
          <w:p w:rsidR="001011B1" w:rsidRPr="001011B1" w:rsidRDefault="001011B1" w:rsidP="001011B1">
            <w:pPr>
              <w:jc w:val="center"/>
              <w:rPr>
                <w:sz w:val="24"/>
                <w:szCs w:val="21"/>
                <w:lang w:bidi="hi-IN"/>
              </w:rPr>
            </w:pPr>
            <w:proofErr w:type="spellStart"/>
            <w:r w:rsidRPr="001011B1">
              <w:rPr>
                <w:sz w:val="24"/>
                <w:szCs w:val="24"/>
                <w:lang w:bidi="ta-IN"/>
              </w:rPr>
              <w:t>Sl.No</w:t>
            </w:r>
            <w:proofErr w:type="spellEnd"/>
            <w:r w:rsidRPr="001011B1">
              <w:rPr>
                <w:sz w:val="24"/>
                <w:szCs w:val="24"/>
                <w:lang w:bidi="ta-IN"/>
              </w:rPr>
              <w:t>.</w:t>
            </w:r>
          </w:p>
        </w:tc>
        <w:tc>
          <w:tcPr>
            <w:tcW w:w="3155" w:type="dxa"/>
          </w:tcPr>
          <w:p w:rsidR="001011B1" w:rsidRPr="001011B1" w:rsidRDefault="001011B1" w:rsidP="001011B1">
            <w:pPr>
              <w:jc w:val="center"/>
              <w:rPr>
                <w:sz w:val="24"/>
                <w:szCs w:val="21"/>
                <w:lang w:bidi="hi-IN"/>
              </w:rPr>
            </w:pPr>
            <w:r w:rsidRPr="001011B1">
              <w:rPr>
                <w:rFonts w:cstheme="minorBidi"/>
                <w:sz w:val="24"/>
                <w:szCs w:val="21"/>
                <w:cs/>
                <w:lang w:bidi="hi-IN"/>
              </w:rPr>
              <w:t>आईएफएससी</w:t>
            </w:r>
            <w:r w:rsidRPr="001011B1">
              <w:rPr>
                <w:sz w:val="24"/>
                <w:szCs w:val="21"/>
                <w:cs/>
                <w:lang w:bidi="hi-IN"/>
              </w:rPr>
              <w:t xml:space="preserve"> </w:t>
            </w:r>
            <w:r w:rsidRPr="001011B1">
              <w:rPr>
                <w:rFonts w:cstheme="minorBidi"/>
                <w:sz w:val="24"/>
                <w:szCs w:val="21"/>
                <w:cs/>
                <w:lang w:bidi="hi-IN"/>
              </w:rPr>
              <w:t>कोड</w:t>
            </w:r>
          </w:p>
          <w:p w:rsidR="001011B1" w:rsidRPr="001011B1" w:rsidRDefault="001011B1" w:rsidP="001011B1">
            <w:pPr>
              <w:jc w:val="center"/>
              <w:rPr>
                <w:sz w:val="24"/>
                <w:szCs w:val="21"/>
                <w:lang w:bidi="hi-IN"/>
              </w:rPr>
            </w:pPr>
            <w:r w:rsidRPr="001011B1">
              <w:rPr>
                <w:sz w:val="24"/>
                <w:szCs w:val="21"/>
                <w:lang w:bidi="hi-IN"/>
              </w:rPr>
              <w:t>IFSC Code</w:t>
            </w:r>
          </w:p>
        </w:tc>
        <w:tc>
          <w:tcPr>
            <w:tcW w:w="1915" w:type="dxa"/>
          </w:tcPr>
          <w:p w:rsidR="001011B1" w:rsidRDefault="001011B1" w:rsidP="001011B1">
            <w:pPr>
              <w:jc w:val="center"/>
              <w:rPr>
                <w:rFonts w:cstheme="minorBidi"/>
                <w:sz w:val="24"/>
                <w:szCs w:val="21"/>
                <w:lang w:bidi="hi-IN"/>
              </w:rPr>
            </w:pPr>
            <w:r w:rsidRPr="001011B1">
              <w:rPr>
                <w:rFonts w:cstheme="minorBidi"/>
                <w:sz w:val="24"/>
                <w:szCs w:val="21"/>
                <w:cs/>
                <w:lang w:bidi="hi-IN"/>
              </w:rPr>
              <w:t>ले</w:t>
            </w:r>
            <w:r>
              <w:rPr>
                <w:rFonts w:cstheme="minorBidi" w:hint="cs"/>
                <w:sz w:val="24"/>
                <w:szCs w:val="21"/>
                <w:cs/>
                <w:lang w:bidi="hi-IN"/>
              </w:rPr>
              <w:t>खा</w:t>
            </w:r>
            <w:r w:rsidRPr="001011B1">
              <w:rPr>
                <w:sz w:val="24"/>
                <w:szCs w:val="21"/>
                <w:cs/>
                <w:lang w:bidi="hi-IN"/>
              </w:rPr>
              <w:t xml:space="preserve"> </w:t>
            </w:r>
            <w:r w:rsidRPr="001011B1">
              <w:rPr>
                <w:rFonts w:cstheme="minorBidi"/>
                <w:sz w:val="24"/>
                <w:szCs w:val="21"/>
                <w:cs/>
                <w:lang w:bidi="hi-IN"/>
              </w:rPr>
              <w:t>सं</w:t>
            </w:r>
            <w:r w:rsidRPr="001011B1">
              <w:rPr>
                <w:sz w:val="24"/>
                <w:szCs w:val="21"/>
                <w:cs/>
                <w:lang w:bidi="hi-IN"/>
              </w:rPr>
              <w:t>.</w:t>
            </w:r>
          </w:p>
          <w:p w:rsidR="001011B1" w:rsidRPr="001011B1" w:rsidRDefault="001011B1" w:rsidP="001011B1">
            <w:pPr>
              <w:jc w:val="center"/>
              <w:rPr>
                <w:rFonts w:cs="Latha"/>
                <w:sz w:val="24"/>
                <w:szCs w:val="24"/>
                <w:lang w:bidi="ta-IN"/>
              </w:rPr>
            </w:pPr>
            <w:r>
              <w:rPr>
                <w:rFonts w:cs="Latha"/>
                <w:sz w:val="24"/>
                <w:szCs w:val="24"/>
                <w:lang w:bidi="ta-IN"/>
              </w:rPr>
              <w:t>Account No.</w:t>
            </w:r>
          </w:p>
        </w:tc>
        <w:tc>
          <w:tcPr>
            <w:tcW w:w="1915" w:type="dxa"/>
          </w:tcPr>
          <w:p w:rsidR="001011B1" w:rsidRDefault="001011B1" w:rsidP="001011B1">
            <w:pPr>
              <w:jc w:val="center"/>
              <w:rPr>
                <w:rFonts w:cstheme="minorBidi"/>
                <w:sz w:val="24"/>
                <w:szCs w:val="21"/>
                <w:lang w:bidi="hi-IN"/>
              </w:rPr>
            </w:pPr>
            <w:r w:rsidRPr="001011B1">
              <w:rPr>
                <w:rFonts w:cstheme="minorBidi"/>
                <w:sz w:val="24"/>
                <w:szCs w:val="21"/>
                <w:cs/>
                <w:lang w:bidi="hi-IN"/>
              </w:rPr>
              <w:t>नाम</w:t>
            </w:r>
          </w:p>
          <w:p w:rsidR="001011B1" w:rsidRPr="001011B1" w:rsidRDefault="001011B1" w:rsidP="001011B1">
            <w:pPr>
              <w:jc w:val="center"/>
              <w:rPr>
                <w:sz w:val="24"/>
                <w:szCs w:val="21"/>
                <w:lang w:bidi="hi-IN"/>
              </w:rPr>
            </w:pPr>
            <w:r>
              <w:rPr>
                <w:rFonts w:cstheme="minorBidi"/>
                <w:sz w:val="24"/>
                <w:szCs w:val="21"/>
                <w:lang w:bidi="hi-IN"/>
              </w:rPr>
              <w:t>Name</w:t>
            </w:r>
          </w:p>
        </w:tc>
        <w:tc>
          <w:tcPr>
            <w:tcW w:w="1916" w:type="dxa"/>
          </w:tcPr>
          <w:p w:rsidR="001011B1" w:rsidRDefault="001011B1" w:rsidP="001011B1">
            <w:pPr>
              <w:jc w:val="center"/>
              <w:rPr>
                <w:rFonts w:cstheme="minorBidi"/>
                <w:sz w:val="24"/>
                <w:szCs w:val="21"/>
                <w:lang w:bidi="hi-IN"/>
              </w:rPr>
            </w:pPr>
            <w:r w:rsidRPr="001011B1">
              <w:rPr>
                <w:rFonts w:cstheme="minorBidi"/>
                <w:sz w:val="24"/>
                <w:szCs w:val="21"/>
                <w:cs/>
                <w:lang w:bidi="hi-IN"/>
              </w:rPr>
              <w:t>राशि</w:t>
            </w:r>
          </w:p>
          <w:p w:rsidR="001011B1" w:rsidRPr="001011B1" w:rsidRDefault="001011B1" w:rsidP="001011B1">
            <w:pPr>
              <w:jc w:val="center"/>
              <w:rPr>
                <w:sz w:val="24"/>
                <w:szCs w:val="21"/>
                <w:lang w:bidi="hi-IN"/>
              </w:rPr>
            </w:pPr>
            <w:r>
              <w:rPr>
                <w:rFonts w:cstheme="minorBidi"/>
                <w:sz w:val="24"/>
                <w:szCs w:val="21"/>
                <w:lang w:bidi="hi-IN"/>
              </w:rPr>
              <w:t>Amount</w:t>
            </w:r>
          </w:p>
        </w:tc>
      </w:tr>
      <w:tr w:rsidR="001011B1" w:rsidTr="001011B1">
        <w:tc>
          <w:tcPr>
            <w:tcW w:w="675" w:type="dxa"/>
          </w:tcPr>
          <w:p w:rsidR="00D74218" w:rsidRDefault="00D74218" w:rsidP="00CC4C60">
            <w:pPr>
              <w:spacing w:line="360" w:lineRule="auto"/>
              <w:rPr>
                <w:rFonts w:ascii="DVB-TTYogeshEN" w:hAnsi="DVB-TTYogeshEN" w:cstheme="minorBidi"/>
                <w:sz w:val="24"/>
                <w:szCs w:val="21"/>
                <w:lang w:bidi="hi-IN"/>
              </w:rPr>
            </w:pPr>
          </w:p>
        </w:tc>
        <w:tc>
          <w:tcPr>
            <w:tcW w:w="3155" w:type="dxa"/>
          </w:tcPr>
          <w:p w:rsidR="001011B1" w:rsidRDefault="001011B1" w:rsidP="00CC4C60">
            <w:pPr>
              <w:spacing w:line="360" w:lineRule="auto"/>
              <w:rPr>
                <w:rFonts w:ascii="DVB-TTYogeshEN" w:hAnsi="DVB-TTYogeshEN" w:cstheme="minorBidi"/>
                <w:sz w:val="24"/>
                <w:szCs w:val="21"/>
                <w:lang w:bidi="hi-IN"/>
              </w:rPr>
            </w:pPr>
          </w:p>
        </w:tc>
        <w:tc>
          <w:tcPr>
            <w:tcW w:w="1915" w:type="dxa"/>
          </w:tcPr>
          <w:p w:rsidR="001011B1" w:rsidRDefault="001011B1" w:rsidP="00CC4C60">
            <w:pPr>
              <w:spacing w:line="360" w:lineRule="auto"/>
              <w:rPr>
                <w:rFonts w:ascii="DVB-TTYogeshEN" w:hAnsi="DVB-TTYogeshEN" w:cstheme="minorBidi"/>
                <w:sz w:val="24"/>
                <w:szCs w:val="21"/>
                <w:lang w:bidi="hi-IN"/>
              </w:rPr>
            </w:pPr>
          </w:p>
        </w:tc>
        <w:tc>
          <w:tcPr>
            <w:tcW w:w="1915" w:type="dxa"/>
          </w:tcPr>
          <w:p w:rsidR="001011B1" w:rsidRDefault="001011B1" w:rsidP="00CC4C60">
            <w:pPr>
              <w:spacing w:line="360" w:lineRule="auto"/>
              <w:rPr>
                <w:rFonts w:ascii="DVB-TTYogeshEN" w:hAnsi="DVB-TTYogeshEN" w:cstheme="minorBidi"/>
                <w:sz w:val="24"/>
                <w:szCs w:val="21"/>
                <w:lang w:bidi="hi-IN"/>
              </w:rPr>
            </w:pPr>
          </w:p>
        </w:tc>
        <w:tc>
          <w:tcPr>
            <w:tcW w:w="1916" w:type="dxa"/>
          </w:tcPr>
          <w:p w:rsidR="001011B1" w:rsidRDefault="001011B1" w:rsidP="00CC4C60">
            <w:pPr>
              <w:spacing w:line="360" w:lineRule="auto"/>
              <w:rPr>
                <w:rFonts w:ascii="DVB-TTYogeshEN" w:hAnsi="DVB-TTYogeshEN" w:cstheme="minorBidi"/>
                <w:sz w:val="24"/>
                <w:szCs w:val="21"/>
                <w:lang w:bidi="hi-IN"/>
              </w:rPr>
            </w:pPr>
          </w:p>
        </w:tc>
      </w:tr>
    </w:tbl>
    <w:p w:rsidR="001011B1" w:rsidRPr="001011B1" w:rsidRDefault="001011B1" w:rsidP="00CC4C60">
      <w:pPr>
        <w:spacing w:line="360" w:lineRule="auto"/>
        <w:jc w:val="both"/>
        <w:rPr>
          <w:rFonts w:ascii="DVB-TTYogeshEN" w:hAnsi="DVB-TTYogeshEN" w:cstheme="minorBidi"/>
          <w:sz w:val="24"/>
          <w:szCs w:val="21"/>
          <w:lang w:bidi="hi-IN"/>
        </w:rPr>
      </w:pPr>
    </w:p>
    <w:p w:rsidR="00E52ED5" w:rsidRDefault="00E52ED5" w:rsidP="00E52ED5">
      <w:pPr>
        <w:jc w:val="both"/>
        <w:rPr>
          <w:rFonts w:ascii="DVB-TTYogeshEN" w:hAnsi="DVB-TTYogeshEN"/>
        </w:rPr>
      </w:pPr>
    </w:p>
    <w:p w:rsidR="00E52ED5" w:rsidRDefault="00E52ED5" w:rsidP="001011B1">
      <w:pPr>
        <w:tabs>
          <w:tab w:val="left" w:pos="1696"/>
        </w:tabs>
        <w:jc w:val="both"/>
        <w:rPr>
          <w:rFonts w:ascii="DVB-TTYogeshEN" w:hAnsi="DVB-TTYogeshEN"/>
          <w:sz w:val="22"/>
          <w:szCs w:val="22"/>
        </w:rPr>
      </w:pPr>
    </w:p>
    <w:p w:rsidR="00E52ED5" w:rsidRDefault="001011B1" w:rsidP="00E52ED5">
      <w:pPr>
        <w:rPr>
          <w:b/>
          <w:bCs/>
          <w:sz w:val="24"/>
          <w:szCs w:val="24"/>
        </w:rPr>
      </w:pPr>
      <w:r w:rsidRPr="001011B1">
        <w:rPr>
          <w:b/>
          <w:bCs/>
          <w:sz w:val="24"/>
          <w:szCs w:val="24"/>
        </w:rPr>
        <w:t xml:space="preserve">                                             </w:t>
      </w:r>
      <w:r>
        <w:rPr>
          <w:rFonts w:cstheme="minorBidi" w:hint="cs"/>
          <w:b/>
          <w:bCs/>
          <w:sz w:val="24"/>
          <w:szCs w:val="21"/>
          <w:cs/>
          <w:lang w:bidi="hi-IN"/>
        </w:rPr>
        <w:t xml:space="preserve">   प्रशासनिक अधिकारी ( आ. व सं.) / </w:t>
      </w:r>
      <w:r w:rsidRPr="001011B1">
        <w:rPr>
          <w:b/>
          <w:bCs/>
          <w:sz w:val="24"/>
          <w:szCs w:val="24"/>
        </w:rPr>
        <w:t>Administrative Officer (DDO)</w:t>
      </w:r>
    </w:p>
    <w:p w:rsidR="001011B1" w:rsidRPr="001011B1" w:rsidRDefault="001011B1" w:rsidP="00B733A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</w:t>
      </w:r>
      <w:r>
        <w:rPr>
          <w:rFonts w:cstheme="minorBidi" w:hint="cs"/>
          <w:b/>
          <w:bCs/>
          <w:sz w:val="24"/>
          <w:szCs w:val="21"/>
          <w:cs/>
          <w:lang w:bidi="hi-IN"/>
        </w:rPr>
        <w:t xml:space="preserve">          </w:t>
      </w:r>
      <w:r>
        <w:rPr>
          <w:b/>
          <w:bCs/>
          <w:sz w:val="24"/>
          <w:szCs w:val="24"/>
        </w:rPr>
        <w:t xml:space="preserve"> </w:t>
      </w:r>
    </w:p>
    <w:p w:rsidR="001D076D" w:rsidRPr="001D076D" w:rsidRDefault="001D076D" w:rsidP="001D076D">
      <w:pPr>
        <w:tabs>
          <w:tab w:val="left" w:pos="2062"/>
        </w:tabs>
        <w:jc w:val="both"/>
        <w:rPr>
          <w:rFonts w:cstheme="minorBidi"/>
          <w:sz w:val="22"/>
          <w:lang w:bidi="hi-IN"/>
        </w:rPr>
      </w:pPr>
    </w:p>
    <w:sectPr w:rsidR="001D076D" w:rsidRPr="001D076D" w:rsidSect="00AA630F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21">
    <w:charset w:val="00"/>
    <w:family w:val="auto"/>
    <w:pitch w:val="variable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FB2172"/>
    <w:rsid w:val="001011B1"/>
    <w:rsid w:val="00121A77"/>
    <w:rsid w:val="001552DF"/>
    <w:rsid w:val="001D076D"/>
    <w:rsid w:val="001F694C"/>
    <w:rsid w:val="00343F39"/>
    <w:rsid w:val="003B5C69"/>
    <w:rsid w:val="00546900"/>
    <w:rsid w:val="00693C51"/>
    <w:rsid w:val="00923ECA"/>
    <w:rsid w:val="00AA630F"/>
    <w:rsid w:val="00AE1517"/>
    <w:rsid w:val="00B733AF"/>
    <w:rsid w:val="00C20351"/>
    <w:rsid w:val="00CC4C60"/>
    <w:rsid w:val="00D74218"/>
    <w:rsid w:val="00DD0D24"/>
    <w:rsid w:val="00E52ED5"/>
    <w:rsid w:val="00FB2172"/>
    <w:rsid w:val="00FB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line="360" w:lineRule="auto"/>
        <w:ind w:left="119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30F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3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0F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1011B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4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 KILLERS RELEASE GROUP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</dc:creator>
  <cp:lastModifiedBy>Admin PC</cp:lastModifiedBy>
  <cp:revision>8</cp:revision>
  <dcterms:created xsi:type="dcterms:W3CDTF">2016-08-04T19:12:00Z</dcterms:created>
  <dcterms:modified xsi:type="dcterms:W3CDTF">2018-07-19T06:54:00Z</dcterms:modified>
</cp:coreProperties>
</file>